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3AAF" w14:textId="361E823D" w:rsidR="00401C44" w:rsidRPr="005531AF" w:rsidRDefault="00D20B39">
      <w:pPr>
        <w:spacing w:line="240" w:lineRule="auto"/>
        <w:rPr>
          <w:rFonts w:ascii="Arial" w:hAnsi="Arial" w:cs="Arial"/>
          <w:color w:val="0070C0"/>
          <w:szCs w:val="18"/>
        </w:rPr>
      </w:pPr>
      <w:r>
        <w:rPr>
          <w:rFonts w:ascii="Arial" w:hAnsi="Arial" w:cs="Arial"/>
          <w:b/>
          <w:noProof/>
          <w:color w:val="0070C0"/>
          <w:szCs w:val="18"/>
        </w:rPr>
        <w:drawing>
          <wp:inline distT="0" distB="0" distL="0" distR="0" wp14:anchorId="4B773E4B" wp14:editId="7F39F5C9">
            <wp:extent cx="1938622" cy="44767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786" cy="4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1C44" w:rsidRPr="005531AF">
        <w:rPr>
          <w:rFonts w:ascii="Arial" w:hAnsi="Arial" w:cs="Arial"/>
          <w:b/>
          <w:color w:val="0070C0"/>
          <w:szCs w:val="18"/>
        </w:rPr>
        <w:t>FORMULIER AANVRAAG VRIJSTELLING VAN GEREGELD SCHOOLBEZOEK</w:t>
      </w:r>
    </w:p>
    <w:p w14:paraId="55AC1D65" w14:textId="77777777" w:rsidR="00401C44" w:rsidRDefault="00401C44">
      <w:pPr>
        <w:spacing w:line="240" w:lineRule="auto"/>
        <w:rPr>
          <w:rFonts w:ascii="Arial" w:hAnsi="Arial" w:cs="Arial"/>
          <w:b/>
          <w:w w:val="99"/>
          <w:szCs w:val="18"/>
        </w:rPr>
      </w:pPr>
    </w:p>
    <w:p w14:paraId="46F09304" w14:textId="77777777" w:rsidR="005531AF" w:rsidRDefault="005531AF">
      <w:pPr>
        <w:spacing w:line="240" w:lineRule="auto"/>
        <w:rPr>
          <w:rFonts w:ascii="Arial" w:hAnsi="Arial" w:cs="Arial"/>
          <w:b/>
          <w:szCs w:val="18"/>
        </w:rPr>
      </w:pPr>
    </w:p>
    <w:p w14:paraId="1644ECCD" w14:textId="77777777" w:rsidR="001D5F76" w:rsidRDefault="001D5F76">
      <w:pPr>
        <w:spacing w:line="240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Artikel 11, onder f of onder g, van de Leerplichtwet 1969 (specifieke aard van het beroep c.q. gewichtige omstandigheden) tot maximaal 10 dagen</w:t>
      </w:r>
    </w:p>
    <w:p w14:paraId="6D3D40F9" w14:textId="77777777" w:rsidR="001D5F76" w:rsidRDefault="001D5F76">
      <w:pPr>
        <w:spacing w:line="240" w:lineRule="auto"/>
        <w:rPr>
          <w:rFonts w:ascii="Arial" w:hAnsi="Arial" w:cs="Arial"/>
          <w:szCs w:val="18"/>
        </w:rPr>
      </w:pPr>
    </w:p>
    <w:p w14:paraId="61F27BC1" w14:textId="762AFF38" w:rsidR="001D5F76" w:rsidRDefault="001D5F76" w:rsidP="5F542E1B">
      <w:pPr>
        <w:spacing w:line="240" w:lineRule="auto"/>
        <w:rPr>
          <w:rFonts w:ascii="Arial" w:hAnsi="Arial" w:cs="Arial"/>
        </w:rPr>
      </w:pPr>
      <w:r w:rsidRPr="5F542E1B">
        <w:rPr>
          <w:rFonts w:ascii="Arial" w:hAnsi="Arial" w:cs="Arial"/>
        </w:rPr>
        <w:t>Aan de direct</w:t>
      </w:r>
      <w:r w:rsidR="321DA08F" w:rsidRPr="5F542E1B">
        <w:rPr>
          <w:rFonts w:ascii="Arial" w:hAnsi="Arial" w:cs="Arial"/>
        </w:rPr>
        <w:t xml:space="preserve">ie </w:t>
      </w:r>
      <w:r w:rsidRPr="5F542E1B">
        <w:rPr>
          <w:rFonts w:ascii="Arial" w:hAnsi="Arial" w:cs="Arial"/>
        </w:rPr>
        <w:t>v</w:t>
      </w:r>
      <w:r w:rsidR="00401C44" w:rsidRPr="5F542E1B">
        <w:rPr>
          <w:rFonts w:ascii="Arial" w:hAnsi="Arial" w:cs="Arial"/>
        </w:rPr>
        <w:t xml:space="preserve">an </w:t>
      </w:r>
      <w:r w:rsidR="0CBE20AB" w:rsidRPr="5F542E1B">
        <w:rPr>
          <w:rFonts w:ascii="Arial" w:hAnsi="Arial" w:cs="Arial"/>
        </w:rPr>
        <w:t>Koning Willem-Alexanderschool</w:t>
      </w:r>
    </w:p>
    <w:p w14:paraId="2E827926" w14:textId="77777777" w:rsidR="001D5F76" w:rsidRDefault="001D5F76">
      <w:pPr>
        <w:spacing w:line="240" w:lineRule="auto"/>
        <w:rPr>
          <w:rFonts w:ascii="Arial" w:hAnsi="Arial" w:cs="Arial"/>
          <w:szCs w:val="18"/>
        </w:rPr>
      </w:pPr>
    </w:p>
    <w:p w14:paraId="5E6E7F12" w14:textId="77777777" w:rsidR="001D5F76" w:rsidRDefault="001D5F76">
      <w:p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1</w:t>
      </w:r>
      <w:r>
        <w:rPr>
          <w:rFonts w:ascii="Arial" w:hAnsi="Arial" w:cs="Arial"/>
          <w:szCs w:val="18"/>
        </w:rPr>
        <w:t xml:space="preserve"> Gegevens van de ouder(s)/verzorger(s)</w:t>
      </w:r>
    </w:p>
    <w:p w14:paraId="500DAE54" w14:textId="77777777" w:rsidR="001D5F76" w:rsidRDefault="001D5F76">
      <w:pPr>
        <w:spacing w:line="240" w:lineRule="auto"/>
        <w:rPr>
          <w:rFonts w:ascii="Arial" w:hAnsi="Arial" w:cs="Arial"/>
          <w:szCs w:val="18"/>
        </w:rPr>
      </w:pPr>
    </w:p>
    <w:p w14:paraId="37E5AFB9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voorletter(s) en achternaam: ____________________________________________________________________________ </w:t>
      </w:r>
    </w:p>
    <w:p w14:paraId="01931292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adres: _____________________________________________________________________________________________</w:t>
      </w:r>
    </w:p>
    <w:p w14:paraId="023C0DA9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postcode en woonplaats:_______________________________________________________________________________</w:t>
      </w:r>
    </w:p>
    <w:p w14:paraId="54E4BCB9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telefoon (privé of werk): _______________________________________________________________________________</w:t>
      </w:r>
    </w:p>
    <w:p w14:paraId="6628F09D" w14:textId="77777777" w:rsidR="001D5F76" w:rsidRDefault="001D5F76">
      <w:pPr>
        <w:spacing w:line="240" w:lineRule="auto"/>
        <w:rPr>
          <w:rFonts w:ascii="Arial" w:hAnsi="Arial" w:cs="Arial"/>
          <w:szCs w:val="18"/>
        </w:rPr>
      </w:pPr>
    </w:p>
    <w:p w14:paraId="4BA39BBD" w14:textId="77777777" w:rsidR="001D5F76" w:rsidRDefault="001D5F76">
      <w:p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2</w:t>
      </w:r>
      <w:r>
        <w:rPr>
          <w:rFonts w:ascii="Arial" w:hAnsi="Arial" w:cs="Arial"/>
          <w:szCs w:val="18"/>
        </w:rPr>
        <w:t xml:space="preserve"> Gegevens van de leerling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1984"/>
        <w:gridCol w:w="1701"/>
      </w:tblGrid>
      <w:tr w:rsidR="001D5F76" w14:paraId="5C5979D0" w14:textId="77777777">
        <w:tc>
          <w:tcPr>
            <w:tcW w:w="3794" w:type="dxa"/>
          </w:tcPr>
          <w:p w14:paraId="5E9A804B" w14:textId="77777777" w:rsidR="001D5F76" w:rsidRDefault="001D5F76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Achternaam</w:t>
            </w:r>
          </w:p>
        </w:tc>
        <w:tc>
          <w:tcPr>
            <w:tcW w:w="2268" w:type="dxa"/>
          </w:tcPr>
          <w:p w14:paraId="6838A6E5" w14:textId="77777777" w:rsidR="001D5F76" w:rsidRDefault="001D5F76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Voornaam</w:t>
            </w:r>
          </w:p>
        </w:tc>
        <w:tc>
          <w:tcPr>
            <w:tcW w:w="1984" w:type="dxa"/>
          </w:tcPr>
          <w:p w14:paraId="60677D60" w14:textId="77777777" w:rsidR="001D5F76" w:rsidRDefault="001D5F76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Geboortedatum</w:t>
            </w:r>
          </w:p>
        </w:tc>
        <w:tc>
          <w:tcPr>
            <w:tcW w:w="1701" w:type="dxa"/>
          </w:tcPr>
          <w:p w14:paraId="7D41B213" w14:textId="77777777" w:rsidR="001D5F76" w:rsidRDefault="001D5F76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Groep</w:t>
            </w:r>
          </w:p>
        </w:tc>
      </w:tr>
      <w:tr w:rsidR="001D5F76" w14:paraId="61816BC0" w14:textId="77777777">
        <w:tc>
          <w:tcPr>
            <w:tcW w:w="3794" w:type="dxa"/>
          </w:tcPr>
          <w:p w14:paraId="6FA30497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68" w:type="dxa"/>
          </w:tcPr>
          <w:p w14:paraId="5BF40180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984" w:type="dxa"/>
          </w:tcPr>
          <w:p w14:paraId="3AEA7407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</w:tcPr>
          <w:p w14:paraId="4F71F2EE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</w:tr>
      <w:tr w:rsidR="001D5F76" w14:paraId="16F0BB8C" w14:textId="77777777">
        <w:tc>
          <w:tcPr>
            <w:tcW w:w="3794" w:type="dxa"/>
          </w:tcPr>
          <w:p w14:paraId="3D0F960B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68" w:type="dxa"/>
          </w:tcPr>
          <w:p w14:paraId="19FBF00D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984" w:type="dxa"/>
          </w:tcPr>
          <w:p w14:paraId="7134E435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</w:tcPr>
          <w:p w14:paraId="1523BC05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</w:tr>
      <w:tr w:rsidR="001D5F76" w14:paraId="52B9101E" w14:textId="77777777">
        <w:tc>
          <w:tcPr>
            <w:tcW w:w="3794" w:type="dxa"/>
          </w:tcPr>
          <w:p w14:paraId="2C57B863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68" w:type="dxa"/>
          </w:tcPr>
          <w:p w14:paraId="3C496F3A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984" w:type="dxa"/>
          </w:tcPr>
          <w:p w14:paraId="683CE5ED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</w:tcPr>
          <w:p w14:paraId="034D977C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</w:tr>
      <w:tr w:rsidR="001D5F76" w14:paraId="48FABD8A" w14:textId="77777777">
        <w:tc>
          <w:tcPr>
            <w:tcW w:w="3794" w:type="dxa"/>
          </w:tcPr>
          <w:p w14:paraId="20AC1EDA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68" w:type="dxa"/>
          </w:tcPr>
          <w:p w14:paraId="06285469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984" w:type="dxa"/>
          </w:tcPr>
          <w:p w14:paraId="543AF0FF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</w:tcPr>
          <w:p w14:paraId="743C50F5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56463EC2" w14:textId="77777777" w:rsidR="001D5F76" w:rsidRDefault="001D5F76">
      <w:pPr>
        <w:spacing w:line="240" w:lineRule="auto"/>
        <w:rPr>
          <w:rFonts w:ascii="Arial" w:hAnsi="Arial" w:cs="Arial"/>
          <w:szCs w:val="18"/>
        </w:rPr>
      </w:pPr>
    </w:p>
    <w:p w14:paraId="5FE27A55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3</w:t>
      </w:r>
      <w:r>
        <w:rPr>
          <w:rFonts w:ascii="Arial" w:hAnsi="Arial" w:cs="Arial"/>
          <w:szCs w:val="18"/>
        </w:rPr>
        <w:t xml:space="preserve"> Gegevens van de aangevraagde vrijstelling</w:t>
      </w:r>
    </w:p>
    <w:p w14:paraId="0E7BF143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periode: </w:t>
      </w:r>
      <w:r>
        <w:rPr>
          <w:rFonts w:ascii="Arial" w:hAnsi="Arial" w:cs="Arial"/>
          <w:szCs w:val="18"/>
        </w:rPr>
        <w:tab/>
        <w:t xml:space="preserve">van  ______________________ </w:t>
      </w:r>
      <w:r>
        <w:rPr>
          <w:rFonts w:ascii="Arial" w:hAnsi="Arial" w:cs="Arial"/>
          <w:szCs w:val="18"/>
        </w:rPr>
        <w:tab/>
        <w:t xml:space="preserve"> t/m _________________________</w:t>
      </w:r>
    </w:p>
    <w:p w14:paraId="43E35DC6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 w:rsidRPr="00401C44">
        <w:rPr>
          <w:rFonts w:ascii="Arial" w:hAnsi="Arial" w:cs="Arial"/>
          <w:b/>
          <w:szCs w:val="18"/>
        </w:rPr>
        <w:t>Reden:</w:t>
      </w:r>
      <w:r>
        <w:rPr>
          <w:rFonts w:ascii="Arial" w:hAnsi="Arial" w:cs="Arial"/>
          <w:szCs w:val="18"/>
        </w:rPr>
        <w:t xml:space="preserve">  ___________________________________________________________________________________________________</w:t>
      </w:r>
    </w:p>
    <w:p w14:paraId="049144E2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___________________________________________________________________________________________________</w:t>
      </w:r>
    </w:p>
    <w:p w14:paraId="540C3E4F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</w:p>
    <w:p w14:paraId="74BF3CFB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Ondertekening datum: ___________________</w:t>
      </w:r>
      <w:r>
        <w:rPr>
          <w:rFonts w:ascii="Arial" w:hAnsi="Arial" w:cs="Arial"/>
          <w:szCs w:val="18"/>
        </w:rPr>
        <w:tab/>
        <w:t>handtekening: ____________________________________________</w:t>
      </w:r>
    </w:p>
    <w:p w14:paraId="679352AE" w14:textId="77777777" w:rsidR="001D5F76" w:rsidRDefault="001D5F76">
      <w:pPr>
        <w:spacing w:line="360" w:lineRule="auto"/>
        <w:jc w:val="both"/>
        <w:rPr>
          <w:rFonts w:ascii="Arial" w:hAnsi="Arial" w:cs="Arial"/>
          <w:szCs w:val="18"/>
        </w:rPr>
      </w:pPr>
    </w:p>
    <w:p w14:paraId="19D7D3D3" w14:textId="77777777" w:rsidR="001D5F76" w:rsidRDefault="001D5F76">
      <w:pPr>
        <w:spacing w:line="360" w:lineRule="auto"/>
        <w:jc w:val="both"/>
        <w:rPr>
          <w:rFonts w:ascii="Arial" w:hAnsi="Arial" w:cs="Arial"/>
          <w:szCs w:val="18"/>
        </w:rPr>
      </w:pPr>
    </w:p>
    <w:p w14:paraId="07E60DBD" w14:textId="586C345D" w:rsidR="001D5F76" w:rsidRDefault="001D5F76">
      <w:pPr>
        <w:spacing w:line="24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Besluit directeur: Ik heb besloten de vrijstelling wel/niet te verlenen op grond van art. 11, onder f</w:t>
      </w:r>
      <w:r w:rsidR="001200D5">
        <w:rPr>
          <w:rFonts w:ascii="Arial" w:hAnsi="Arial" w:cs="Arial"/>
          <w:szCs w:val="18"/>
        </w:rPr>
        <w:tab/>
      </w:r>
      <w:r>
        <w:rPr>
          <w:rFonts w:ascii="Arial" w:hAnsi="Arial" w:cs="Arial"/>
          <w:sz w:val="24"/>
          <w:szCs w:val="24"/>
        </w:rPr>
        <w:t>□</w:t>
      </w:r>
    </w:p>
    <w:p w14:paraId="1FA9B519" w14:textId="0EF3A066" w:rsidR="001D5F76" w:rsidRDefault="001D5F76">
      <w:pPr>
        <w:spacing w:line="240" w:lineRule="auto"/>
        <w:ind w:left="5672" w:firstLine="709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art. 11, onder g</w:t>
      </w:r>
      <w:r w:rsidR="001200D5">
        <w:rPr>
          <w:rFonts w:ascii="Arial" w:hAnsi="Arial" w:cs="Arial"/>
          <w:szCs w:val="18"/>
        </w:rPr>
        <w:tab/>
      </w:r>
      <w:r>
        <w:rPr>
          <w:rFonts w:ascii="Arial" w:hAnsi="Arial" w:cs="Arial"/>
          <w:sz w:val="24"/>
          <w:szCs w:val="24"/>
        </w:rPr>
        <w:t>□</w:t>
      </w:r>
    </w:p>
    <w:p w14:paraId="4C9544B7" w14:textId="77777777" w:rsidR="001D5F76" w:rsidRDefault="001D5F76">
      <w:pPr>
        <w:spacing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Reden: ___________________________________________________________________________________________________</w:t>
      </w:r>
    </w:p>
    <w:p w14:paraId="157A0902" w14:textId="77777777" w:rsidR="001D5F76" w:rsidRDefault="001D5F76">
      <w:pPr>
        <w:spacing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___________________________________________________________________________________________________</w:t>
      </w:r>
    </w:p>
    <w:p w14:paraId="05B8541E" w14:textId="77777777" w:rsidR="001D5F76" w:rsidRDefault="001D5F76">
      <w:pPr>
        <w:spacing w:line="240" w:lineRule="auto"/>
        <w:jc w:val="both"/>
        <w:rPr>
          <w:rFonts w:ascii="Arial" w:hAnsi="Arial" w:cs="Arial"/>
          <w:szCs w:val="18"/>
        </w:rPr>
      </w:pPr>
    </w:p>
    <w:p w14:paraId="0B7FB3D5" w14:textId="39E1223D" w:rsidR="001D5F76" w:rsidRDefault="00401C44">
      <w:pPr>
        <w:spacing w:line="24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Ondertekening </w:t>
      </w:r>
      <w:r w:rsidR="00D20B39">
        <w:rPr>
          <w:rFonts w:ascii="Arial" w:hAnsi="Arial" w:cs="Arial"/>
          <w:szCs w:val="18"/>
        </w:rPr>
        <w:t>________________</w:t>
      </w:r>
      <w:r w:rsidR="00A05EE3">
        <w:rPr>
          <w:rFonts w:ascii="Arial" w:hAnsi="Arial" w:cs="Arial"/>
          <w:szCs w:val="18"/>
        </w:rPr>
        <w:t>, directeur</w:t>
      </w:r>
      <w:r w:rsidR="001D5F76">
        <w:rPr>
          <w:rFonts w:ascii="Arial" w:hAnsi="Arial" w:cs="Arial"/>
          <w:szCs w:val="18"/>
        </w:rPr>
        <w:t xml:space="preserve"> </w:t>
      </w:r>
    </w:p>
    <w:p w14:paraId="3D2296F2" w14:textId="77777777" w:rsidR="001D5F76" w:rsidRDefault="001D5F76">
      <w:pPr>
        <w:tabs>
          <w:tab w:val="left" w:pos="3230"/>
        </w:tabs>
        <w:spacing w:line="240" w:lineRule="auto"/>
        <w:jc w:val="both"/>
        <w:rPr>
          <w:rFonts w:ascii="Arial" w:hAnsi="Arial" w:cs="Arial"/>
          <w:szCs w:val="18"/>
        </w:rPr>
      </w:pPr>
    </w:p>
    <w:p w14:paraId="73058DF7" w14:textId="77777777" w:rsidR="001D5F76" w:rsidRDefault="001D5F76">
      <w:pPr>
        <w:tabs>
          <w:tab w:val="left" w:pos="3230"/>
        </w:tabs>
        <w:spacing w:line="24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Datum: _______________________ Handtekening: __________________________________________</w:t>
      </w:r>
    </w:p>
    <w:p w14:paraId="37242495" w14:textId="77777777" w:rsidR="001D5F76" w:rsidRDefault="001D5F76">
      <w:pPr>
        <w:tabs>
          <w:tab w:val="left" w:pos="3230"/>
        </w:tabs>
        <w:spacing w:line="240" w:lineRule="auto"/>
        <w:jc w:val="both"/>
        <w:rPr>
          <w:rFonts w:ascii="Arial" w:hAnsi="Arial" w:cs="Arial"/>
          <w:szCs w:val="18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7"/>
        <w:gridCol w:w="143"/>
        <w:gridCol w:w="3157"/>
        <w:gridCol w:w="143"/>
        <w:gridCol w:w="3157"/>
      </w:tblGrid>
      <w:tr w:rsidR="001D5F76" w14:paraId="7FF06470" w14:textId="77777777">
        <w:trPr>
          <w:trHeight w:val="2464"/>
        </w:trPr>
        <w:tc>
          <w:tcPr>
            <w:tcW w:w="3157" w:type="dxa"/>
          </w:tcPr>
          <w:p w14:paraId="009C38AE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b/>
                <w:w w:val="99"/>
                <w:szCs w:val="18"/>
              </w:rPr>
            </w:pPr>
            <w:r>
              <w:rPr>
                <w:rFonts w:ascii="Arial" w:hAnsi="Arial" w:cs="Arial"/>
                <w:b/>
                <w:w w:val="99"/>
                <w:szCs w:val="18"/>
              </w:rPr>
              <w:t>Belangrijk</w:t>
            </w:r>
          </w:p>
          <w:p w14:paraId="043728CE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  <w:r>
              <w:rPr>
                <w:rFonts w:ascii="Arial" w:hAnsi="Arial" w:cs="Arial"/>
                <w:w w:val="99"/>
                <w:szCs w:val="18"/>
              </w:rPr>
              <w:t>De directeur van de school is verplicht de leerplichtambtenaar van de gemeente vermoedelijk ongeoorloofd verzuim te melden. Tegen ouder(s)/ verzorger(s) die hun kind(eren) zonder toestemming van school houden, kan proces-verbaal worden opgemaakt.</w:t>
            </w:r>
          </w:p>
        </w:tc>
        <w:tc>
          <w:tcPr>
            <w:tcW w:w="143" w:type="dxa"/>
          </w:tcPr>
          <w:p w14:paraId="53252627" w14:textId="77777777" w:rsidR="001D5F76" w:rsidRDefault="001D5F76">
            <w:pPr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</w:p>
        </w:tc>
        <w:tc>
          <w:tcPr>
            <w:tcW w:w="3157" w:type="dxa"/>
          </w:tcPr>
          <w:p w14:paraId="533577CC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b/>
                <w:w w:val="99"/>
                <w:szCs w:val="18"/>
              </w:rPr>
            </w:pPr>
            <w:r>
              <w:rPr>
                <w:rFonts w:ascii="Arial" w:hAnsi="Arial" w:cs="Arial"/>
                <w:b/>
                <w:w w:val="99"/>
                <w:szCs w:val="18"/>
              </w:rPr>
              <w:t>Bezwaar</w:t>
            </w:r>
          </w:p>
          <w:p w14:paraId="4541AE97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  <w:r>
              <w:rPr>
                <w:rFonts w:ascii="Arial" w:hAnsi="Arial" w:cs="Arial"/>
                <w:w w:val="99"/>
                <w:szCs w:val="18"/>
              </w:rPr>
              <w:t>Op grond van de Algemene wet bestuursrecht (</w:t>
            </w:r>
            <w:proofErr w:type="spellStart"/>
            <w:r>
              <w:rPr>
                <w:rFonts w:ascii="Arial" w:hAnsi="Arial" w:cs="Arial"/>
                <w:w w:val="99"/>
                <w:szCs w:val="18"/>
              </w:rPr>
              <w:t>Awb</w:t>
            </w:r>
            <w:proofErr w:type="spellEnd"/>
            <w:r>
              <w:rPr>
                <w:rFonts w:ascii="Arial" w:hAnsi="Arial" w:cs="Arial"/>
                <w:w w:val="99"/>
                <w:szCs w:val="18"/>
              </w:rPr>
              <w:t xml:space="preserve">) kunt u binnen zes weken na dagtekening een </w:t>
            </w:r>
            <w:proofErr w:type="spellStart"/>
            <w:r>
              <w:rPr>
                <w:rFonts w:ascii="Arial" w:hAnsi="Arial" w:cs="Arial"/>
                <w:w w:val="99"/>
                <w:szCs w:val="18"/>
              </w:rPr>
              <w:t>gemoti-veerd</w:t>
            </w:r>
            <w:proofErr w:type="spellEnd"/>
            <w:r>
              <w:rPr>
                <w:rFonts w:ascii="Arial" w:hAnsi="Arial" w:cs="Arial"/>
                <w:w w:val="99"/>
                <w:szCs w:val="18"/>
              </w:rPr>
              <w:t xml:space="preserve"> bezwaarschrift indienen bij de directeur van de school.</w:t>
            </w:r>
          </w:p>
          <w:p w14:paraId="03D3BCC3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  <w:r>
              <w:rPr>
                <w:rFonts w:ascii="Arial" w:hAnsi="Arial" w:cs="Arial"/>
                <w:w w:val="99"/>
                <w:szCs w:val="18"/>
              </w:rPr>
              <w:t>In dit bezwaarschrift moeten worden opgenomen:</w:t>
            </w:r>
          </w:p>
          <w:p w14:paraId="6CFD3983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  <w:r>
              <w:rPr>
                <w:rFonts w:ascii="Arial" w:hAnsi="Arial" w:cs="Arial"/>
                <w:w w:val="99"/>
                <w:szCs w:val="18"/>
              </w:rPr>
              <w:t>- uw naam en adres</w:t>
            </w:r>
          </w:p>
          <w:p w14:paraId="49944B07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  <w:r>
              <w:rPr>
                <w:rFonts w:ascii="Arial" w:hAnsi="Arial" w:cs="Arial"/>
                <w:w w:val="99"/>
                <w:szCs w:val="18"/>
              </w:rPr>
              <w:t>- omschrijving van de beschikking</w:t>
            </w:r>
          </w:p>
        </w:tc>
        <w:tc>
          <w:tcPr>
            <w:tcW w:w="143" w:type="dxa"/>
          </w:tcPr>
          <w:p w14:paraId="590F2FDF" w14:textId="77777777" w:rsidR="001D5F76" w:rsidRDefault="001D5F76">
            <w:pPr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</w:p>
        </w:tc>
        <w:tc>
          <w:tcPr>
            <w:tcW w:w="3157" w:type="dxa"/>
          </w:tcPr>
          <w:p w14:paraId="36AC602B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  <w:r>
              <w:rPr>
                <w:rFonts w:ascii="Arial" w:hAnsi="Arial" w:cs="Arial"/>
                <w:w w:val="99"/>
                <w:szCs w:val="18"/>
              </w:rPr>
              <w:t>- gronden van het bezwaar.</w:t>
            </w:r>
          </w:p>
          <w:p w14:paraId="0DF22984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  <w:r>
              <w:rPr>
                <w:rFonts w:ascii="Arial" w:hAnsi="Arial" w:cs="Arial"/>
                <w:w w:val="99"/>
                <w:szCs w:val="18"/>
              </w:rPr>
              <w:t>Bovendien kunt u de voorzitter van de sector bestuursrecht van de arrondissementsrechtbank om een voorlopige voorziening verzoeken. Griffierecht is dan verschuldigd.</w:t>
            </w:r>
          </w:p>
          <w:p w14:paraId="1E2F62E7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</w:p>
          <w:p w14:paraId="1AF2095E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b/>
                <w:w w:val="99"/>
                <w:szCs w:val="18"/>
              </w:rPr>
            </w:pPr>
            <w:r>
              <w:rPr>
                <w:rFonts w:ascii="Arial" w:hAnsi="Arial" w:cs="Arial"/>
                <w:b/>
                <w:w w:val="99"/>
                <w:szCs w:val="18"/>
              </w:rPr>
              <w:t>Informatie</w:t>
            </w:r>
          </w:p>
          <w:p w14:paraId="525E1FA2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  <w:r>
              <w:rPr>
                <w:rFonts w:ascii="Arial" w:hAnsi="Arial" w:cs="Arial"/>
                <w:w w:val="99"/>
                <w:szCs w:val="18"/>
              </w:rPr>
              <w:t>Bij vragen, kunt u zich richten tot de leerplichtambtenaar van uw gemeente.</w:t>
            </w:r>
          </w:p>
        </w:tc>
      </w:tr>
    </w:tbl>
    <w:p w14:paraId="444A0DAE" w14:textId="77777777" w:rsidR="005531AF" w:rsidRDefault="005531AF" w:rsidP="00401C44">
      <w:pPr>
        <w:rPr>
          <w:rFonts w:ascii="Arial" w:hAnsi="Arial" w:cs="Arial"/>
          <w:b/>
          <w:szCs w:val="18"/>
        </w:rPr>
      </w:pPr>
    </w:p>
    <w:p w14:paraId="67FBA2C0" w14:textId="44ED0E9A" w:rsidR="00401C44" w:rsidRDefault="001200D5" w:rsidP="00401C44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page"/>
      </w:r>
      <w:r w:rsidR="00401C44">
        <w:rPr>
          <w:rFonts w:ascii="Arial" w:hAnsi="Arial" w:cs="Arial"/>
          <w:b/>
          <w:szCs w:val="18"/>
        </w:rPr>
        <w:lastRenderedPageBreak/>
        <w:t>Richtlijnen verlof buiten de schoolvakanties</w:t>
      </w:r>
    </w:p>
    <w:p w14:paraId="3B9F9816" w14:textId="77777777" w:rsidR="00401C44" w:rsidRDefault="00401C44" w:rsidP="00401C44">
      <w:pPr>
        <w:pStyle w:val="Koptekst"/>
        <w:tabs>
          <w:tab w:val="clear" w:pos="4536"/>
          <w:tab w:val="clear" w:pos="9072"/>
        </w:tabs>
        <w:rPr>
          <w:rFonts w:ascii="Arial" w:hAnsi="Arial" w:cs="Arial"/>
          <w:szCs w:val="18"/>
        </w:rPr>
      </w:pPr>
    </w:p>
    <w:p w14:paraId="749A52E4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1. Vakantieverlof </w:t>
      </w:r>
    </w:p>
    <w:p w14:paraId="5F6AD8EE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Een verzoek om vakantieverlof op grond van artikel 11, onder f, van de Leerplichtwet 1969 dient minimaal 8 weken van tevoren aan de directeur van de school te worden voorgelegd.</w:t>
      </w:r>
    </w:p>
    <w:p w14:paraId="21111614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Verlof indien:</w:t>
      </w:r>
    </w:p>
    <w:p w14:paraId="2788BB29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wegens de specifieke aard van het beroep van één van de ouders het slechts mogelijk is buiten de reguliere  </w:t>
      </w:r>
    </w:p>
    <w:p w14:paraId="4380C8B8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schoolvakanties op vakantie te gaan; een werkgeversverklaring wordt overlegd waaruit blijkt dat geen verlof binnen de officiële schoolvakanties mogelijk is.</w:t>
      </w:r>
    </w:p>
    <w:p w14:paraId="3EA116DB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Vakantieverlof mag, binnen deze voorwaarden:</w:t>
      </w:r>
    </w:p>
    <w:p w14:paraId="44F6AB7F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éénmalig per schooljaar worden verleend;</w:t>
      </w:r>
    </w:p>
    <w:p w14:paraId="461DFC1B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niet langer duren dan 10 schooldagen;</w:t>
      </w:r>
    </w:p>
    <w:p w14:paraId="075D70E7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niet plaatsvinden in de eerste 2 lesweken van het schooljaar.</w:t>
      </w:r>
    </w:p>
    <w:p w14:paraId="26C10046" w14:textId="77777777" w:rsidR="00401C44" w:rsidRDefault="00401C44" w:rsidP="00401C44">
      <w:pPr>
        <w:rPr>
          <w:rFonts w:ascii="Arial" w:hAnsi="Arial" w:cs="Arial"/>
          <w:szCs w:val="18"/>
        </w:rPr>
      </w:pPr>
    </w:p>
    <w:p w14:paraId="5534334D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2. Andere gewichtige omstandigheden: 10 schooldagen per schooljaar of minder (artikel 11 onder g)</w:t>
      </w:r>
    </w:p>
    <w:p w14:paraId="4EA101D0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Een verzoek om extra verlof in geval van andere gewichtige omstandigheden voor 10 schooldagen per schooljaar of minder dient vooraf of uiterlijk binnen 2 dagen na ontstaan van de verhindering aan de directeur van de school te worden voorgelegd. </w:t>
      </w:r>
    </w:p>
    <w:p w14:paraId="11CF7789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Hiervoor gelden de volgende richtlijnen:</w:t>
      </w:r>
    </w:p>
    <w:p w14:paraId="5F29769E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voor het voldoen aan verplichtingen voortvloeiend uit godsdienst of levensovertuiging;</w:t>
      </w:r>
    </w:p>
    <w:p w14:paraId="54B87FE9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voor het voldoen aan een wettelijke verplichting, voor zover dit niet buiten de lesuren kan geschieden;</w:t>
      </w:r>
    </w:p>
    <w:p w14:paraId="450FF8CB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voor verhuizing voor maximaal 1 dag;</w:t>
      </w:r>
    </w:p>
    <w:p w14:paraId="10C853D9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voor het bijwonen van het huwelijk van bloed- of aanverwanten t/m 4</w:t>
      </w:r>
      <w:r>
        <w:rPr>
          <w:rFonts w:ascii="Arial" w:hAnsi="Arial" w:cs="Arial"/>
          <w:szCs w:val="18"/>
          <w:vertAlign w:val="superscript"/>
        </w:rPr>
        <w:t>e</w:t>
      </w:r>
      <w:r>
        <w:rPr>
          <w:rFonts w:ascii="Arial" w:hAnsi="Arial" w:cs="Arial"/>
          <w:szCs w:val="18"/>
        </w:rPr>
        <w:t xml:space="preserve"> graad voor 1 of maximaal 2 dagen, afhankelijk of dit huwelijk wordt gesloten in of buiten de woonplaats van belanghebbende;</w:t>
      </w:r>
    </w:p>
    <w:p w14:paraId="704565F9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bij ernstige ziekte van ouders of bloed- of aanverwanten t/m 4</w:t>
      </w:r>
      <w:r>
        <w:rPr>
          <w:rFonts w:ascii="Arial" w:hAnsi="Arial" w:cs="Arial"/>
          <w:szCs w:val="18"/>
          <w:vertAlign w:val="superscript"/>
        </w:rPr>
        <w:t>e</w:t>
      </w:r>
      <w:r>
        <w:rPr>
          <w:rFonts w:ascii="Arial" w:hAnsi="Arial" w:cs="Arial"/>
          <w:szCs w:val="18"/>
        </w:rPr>
        <w:t xml:space="preserve"> graad, duur in overleg met de directeur van de school;</w:t>
      </w:r>
    </w:p>
    <w:p w14:paraId="3165FFDD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bij bevalling van de moeder, verzorgster, voogdes, duur in overleg met de directeur van de school;</w:t>
      </w:r>
    </w:p>
    <w:p w14:paraId="3115853F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bij overlijden van bloed- of aanverwanten in de 1</w:t>
      </w:r>
      <w:r>
        <w:rPr>
          <w:rFonts w:ascii="Arial" w:hAnsi="Arial" w:cs="Arial"/>
          <w:szCs w:val="18"/>
          <w:vertAlign w:val="superscript"/>
        </w:rPr>
        <w:t>e</w:t>
      </w:r>
      <w:r>
        <w:rPr>
          <w:rFonts w:ascii="Arial" w:hAnsi="Arial" w:cs="Arial"/>
          <w:szCs w:val="18"/>
        </w:rPr>
        <w:t xml:space="preserve"> graad voor maximaal 4 dagen; van bloed- of aanverwanten in de 2</w:t>
      </w:r>
      <w:r>
        <w:rPr>
          <w:rFonts w:ascii="Arial" w:hAnsi="Arial" w:cs="Arial"/>
          <w:szCs w:val="18"/>
          <w:vertAlign w:val="superscript"/>
        </w:rPr>
        <w:t>e</w:t>
      </w:r>
      <w:r>
        <w:rPr>
          <w:rFonts w:ascii="Arial" w:hAnsi="Arial" w:cs="Arial"/>
          <w:szCs w:val="18"/>
        </w:rPr>
        <w:t xml:space="preserve"> graad voor maximaal 2 dagen; van bloed- of aanverwanten in de 3</w:t>
      </w:r>
      <w:r>
        <w:rPr>
          <w:rFonts w:ascii="Arial" w:hAnsi="Arial" w:cs="Arial"/>
          <w:szCs w:val="18"/>
          <w:vertAlign w:val="superscript"/>
        </w:rPr>
        <w:t>e</w:t>
      </w:r>
      <w:r>
        <w:rPr>
          <w:rFonts w:ascii="Arial" w:hAnsi="Arial" w:cs="Arial"/>
          <w:szCs w:val="18"/>
        </w:rPr>
        <w:t xml:space="preserve"> of 4</w:t>
      </w:r>
      <w:r>
        <w:rPr>
          <w:rFonts w:ascii="Arial" w:hAnsi="Arial" w:cs="Arial"/>
          <w:szCs w:val="18"/>
          <w:vertAlign w:val="superscript"/>
        </w:rPr>
        <w:t>e</w:t>
      </w:r>
      <w:r>
        <w:rPr>
          <w:rFonts w:ascii="Arial" w:hAnsi="Arial" w:cs="Arial"/>
          <w:szCs w:val="18"/>
        </w:rPr>
        <w:t xml:space="preserve"> graad voor maximaal 1 dag.</w:t>
      </w:r>
    </w:p>
    <w:p w14:paraId="21A59210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Bij 25-, 40- en 50-jarige ambtsjubileum en het 12½-, 25-, 40-, 50- en 60-jarige huwelijksjubileum van bloed- of aanverwanten t/m de 4</w:t>
      </w:r>
      <w:r>
        <w:rPr>
          <w:rFonts w:ascii="Arial" w:hAnsi="Arial" w:cs="Arial"/>
          <w:szCs w:val="18"/>
          <w:vertAlign w:val="superscript"/>
        </w:rPr>
        <w:t>e</w:t>
      </w:r>
      <w:r>
        <w:rPr>
          <w:rFonts w:ascii="Arial" w:hAnsi="Arial" w:cs="Arial"/>
          <w:szCs w:val="18"/>
        </w:rPr>
        <w:t xml:space="preserve"> graad voor maximaal 1 dag.</w:t>
      </w:r>
    </w:p>
    <w:p w14:paraId="67E130EC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Voor andere calamiteiten en naar het oordeel van de directeur belangrijke redenen, maar geen vakantieverlof.</w:t>
      </w:r>
    </w:p>
    <w:p w14:paraId="451EC804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</w:p>
    <w:p w14:paraId="48EC2C13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3. “Gewichtige omstandigheden” meer dan 10 schooldagen per schooljaar</w:t>
      </w:r>
    </w:p>
    <w:p w14:paraId="2763C0F3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Een verzoek om extra verlof in geval van gewichtige omstandigheden, op grond van artikel 11 onder g van de Leerplichtwet 1969, voor meer dan 10 schooldagen per schooljaar dient minimaal 8 weken van tevoren aan de leerplichtambtenaar van de woongemeente van de leerling te worden voorgelegd.</w:t>
      </w:r>
    </w:p>
    <w:p w14:paraId="38EE0145" w14:textId="77777777" w:rsidR="00401C44" w:rsidRDefault="00401C44" w:rsidP="00401C44">
      <w:pPr>
        <w:rPr>
          <w:rFonts w:ascii="Arial" w:hAnsi="Arial" w:cs="Arial"/>
          <w:szCs w:val="18"/>
        </w:rPr>
      </w:pPr>
    </w:p>
    <w:p w14:paraId="1DB3897D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Waarschuwing: De directeur van de school is verplicht de leerplichtambtenaar mededeling te doen van vermoedelijk ongeoorloofd schoolverzuim. Tegen die ouders/verzorgers die hun kind(eren) zonder toestemming van school houden, kan proces-verbaal worden opgemaakt.</w:t>
      </w:r>
    </w:p>
    <w:p w14:paraId="0BAE3696" w14:textId="77777777" w:rsidR="001D5F76" w:rsidRDefault="001D5F76" w:rsidP="00401C44">
      <w:pPr>
        <w:rPr>
          <w:rFonts w:ascii="Arial" w:hAnsi="Arial" w:cs="Arial"/>
        </w:rPr>
      </w:pPr>
    </w:p>
    <w:sectPr w:rsidR="001D5F76">
      <w:headerReference w:type="default" r:id="rId11"/>
      <w:pgSz w:w="11906" w:h="16838"/>
      <w:pgMar w:top="1134" w:right="851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88EFA" w14:textId="77777777" w:rsidR="00777E24" w:rsidRDefault="00777E24">
      <w:pPr>
        <w:spacing w:line="240" w:lineRule="auto"/>
      </w:pPr>
      <w:r>
        <w:separator/>
      </w:r>
    </w:p>
  </w:endnote>
  <w:endnote w:type="continuationSeparator" w:id="0">
    <w:p w14:paraId="365C3EE9" w14:textId="77777777" w:rsidR="00777E24" w:rsidRDefault="00777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DC52B" w14:textId="77777777" w:rsidR="00777E24" w:rsidRDefault="00777E24">
      <w:pPr>
        <w:spacing w:line="240" w:lineRule="auto"/>
      </w:pPr>
      <w:r>
        <w:separator/>
      </w:r>
    </w:p>
  </w:footnote>
  <w:footnote w:type="continuationSeparator" w:id="0">
    <w:p w14:paraId="64EB494E" w14:textId="77777777" w:rsidR="00777E24" w:rsidRDefault="00777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A0876" w14:textId="77777777" w:rsidR="00600ACE" w:rsidRDefault="00600ACE"/>
  <w:p w14:paraId="0DB36805" w14:textId="77777777" w:rsidR="00600ACE" w:rsidRDefault="00600AC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C5314"/>
    <w:multiLevelType w:val="hybridMultilevel"/>
    <w:tmpl w:val="6D60575A"/>
    <w:lvl w:ilvl="0" w:tplc="3F0AC8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61ADF"/>
    <w:multiLevelType w:val="hybridMultilevel"/>
    <w:tmpl w:val="F7A61D80"/>
    <w:lvl w:ilvl="0" w:tplc="2D16F5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2068"/>
    <w:multiLevelType w:val="singleLevel"/>
    <w:tmpl w:val="3ADE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8B2433"/>
    <w:multiLevelType w:val="hybridMultilevel"/>
    <w:tmpl w:val="5C0A6604"/>
    <w:lvl w:ilvl="0" w:tplc="D05E5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A0A40"/>
    <w:multiLevelType w:val="singleLevel"/>
    <w:tmpl w:val="BECE7DB4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3640783F"/>
    <w:multiLevelType w:val="singleLevel"/>
    <w:tmpl w:val="B1D4ADDA"/>
    <w:lvl w:ilvl="0">
      <w:start w:val="6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6" w15:restartNumberingAfterBreak="0">
    <w:nsid w:val="3A5B69E9"/>
    <w:multiLevelType w:val="singleLevel"/>
    <w:tmpl w:val="3ADE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C391EC5"/>
    <w:multiLevelType w:val="hybridMultilevel"/>
    <w:tmpl w:val="3ADEAAFA"/>
    <w:lvl w:ilvl="0" w:tplc="8F72A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5A37DE">
      <w:numFmt w:val="decimal"/>
      <w:lvlText w:val=""/>
      <w:lvlJc w:val="left"/>
    </w:lvl>
    <w:lvl w:ilvl="2" w:tplc="C7CA13CE">
      <w:numFmt w:val="decimal"/>
      <w:lvlText w:val=""/>
      <w:lvlJc w:val="left"/>
    </w:lvl>
    <w:lvl w:ilvl="3" w:tplc="4E266B00">
      <w:numFmt w:val="decimal"/>
      <w:lvlText w:val=""/>
      <w:lvlJc w:val="left"/>
    </w:lvl>
    <w:lvl w:ilvl="4" w:tplc="41304B96">
      <w:numFmt w:val="decimal"/>
      <w:lvlText w:val=""/>
      <w:lvlJc w:val="left"/>
    </w:lvl>
    <w:lvl w:ilvl="5" w:tplc="1D78FE28">
      <w:numFmt w:val="decimal"/>
      <w:lvlText w:val=""/>
      <w:lvlJc w:val="left"/>
    </w:lvl>
    <w:lvl w:ilvl="6" w:tplc="D4D4416C">
      <w:numFmt w:val="decimal"/>
      <w:lvlText w:val=""/>
      <w:lvlJc w:val="left"/>
    </w:lvl>
    <w:lvl w:ilvl="7" w:tplc="1F84625C">
      <w:numFmt w:val="decimal"/>
      <w:lvlText w:val=""/>
      <w:lvlJc w:val="left"/>
    </w:lvl>
    <w:lvl w:ilvl="8" w:tplc="DE4451BA">
      <w:numFmt w:val="decimal"/>
      <w:lvlText w:val=""/>
      <w:lvlJc w:val="left"/>
    </w:lvl>
  </w:abstractNum>
  <w:abstractNum w:abstractNumId="8" w15:restartNumberingAfterBreak="0">
    <w:nsid w:val="6D5D5C0E"/>
    <w:multiLevelType w:val="hybridMultilevel"/>
    <w:tmpl w:val="04130007"/>
    <w:lvl w:ilvl="0" w:tplc="D940FD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6404796">
      <w:numFmt w:val="decimal"/>
      <w:lvlText w:val=""/>
      <w:lvlJc w:val="left"/>
    </w:lvl>
    <w:lvl w:ilvl="2" w:tplc="CCCC591C">
      <w:numFmt w:val="decimal"/>
      <w:lvlText w:val=""/>
      <w:lvlJc w:val="left"/>
    </w:lvl>
    <w:lvl w:ilvl="3" w:tplc="F32C9810">
      <w:numFmt w:val="decimal"/>
      <w:lvlText w:val=""/>
      <w:lvlJc w:val="left"/>
    </w:lvl>
    <w:lvl w:ilvl="4" w:tplc="48E2793E">
      <w:numFmt w:val="decimal"/>
      <w:lvlText w:val=""/>
      <w:lvlJc w:val="left"/>
    </w:lvl>
    <w:lvl w:ilvl="5" w:tplc="A68E1378">
      <w:numFmt w:val="decimal"/>
      <w:lvlText w:val=""/>
      <w:lvlJc w:val="left"/>
    </w:lvl>
    <w:lvl w:ilvl="6" w:tplc="59162B0C">
      <w:numFmt w:val="decimal"/>
      <w:lvlText w:val=""/>
      <w:lvlJc w:val="left"/>
    </w:lvl>
    <w:lvl w:ilvl="7" w:tplc="CD40A2F2">
      <w:numFmt w:val="decimal"/>
      <w:lvlText w:val=""/>
      <w:lvlJc w:val="left"/>
    </w:lvl>
    <w:lvl w:ilvl="8" w:tplc="CCEC1160">
      <w:numFmt w:val="decimal"/>
      <w:lvlText w:val=""/>
      <w:lvlJc w:val="left"/>
    </w:lvl>
  </w:abstractNum>
  <w:abstractNum w:abstractNumId="9" w15:restartNumberingAfterBreak="0">
    <w:nsid w:val="754D60B1"/>
    <w:multiLevelType w:val="hybridMultilevel"/>
    <w:tmpl w:val="168A1138"/>
    <w:lvl w:ilvl="0" w:tplc="E3527E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94BF4"/>
    <w:multiLevelType w:val="hybridMultilevel"/>
    <w:tmpl w:val="5AB8A3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catalog"/>
    <w:linkToQuery/>
    <w:dataType w:val="textFile"/>
    <w:connectString w:val=""/>
    <w:query w:val="SELECT * from j:\word\bmo\Tindav\Telefoongids\Data telefoonlijst.doc where (Sector='BMO')"/>
    <w:activeRecord w:val="35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D1"/>
    <w:rsid w:val="00076462"/>
    <w:rsid w:val="001200D5"/>
    <w:rsid w:val="001D5F76"/>
    <w:rsid w:val="00234F0C"/>
    <w:rsid w:val="003B60DC"/>
    <w:rsid w:val="00401C44"/>
    <w:rsid w:val="004022E4"/>
    <w:rsid w:val="00503F2C"/>
    <w:rsid w:val="005167A5"/>
    <w:rsid w:val="005531AF"/>
    <w:rsid w:val="00600ACE"/>
    <w:rsid w:val="00657AF1"/>
    <w:rsid w:val="007126D1"/>
    <w:rsid w:val="00777E24"/>
    <w:rsid w:val="008359C2"/>
    <w:rsid w:val="00A05EE3"/>
    <w:rsid w:val="00AC1DAB"/>
    <w:rsid w:val="00C741EE"/>
    <w:rsid w:val="00D20B39"/>
    <w:rsid w:val="00DE72A0"/>
    <w:rsid w:val="0CBE20AB"/>
    <w:rsid w:val="321DA08F"/>
    <w:rsid w:val="5F54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8EA9"/>
  <w15:chartTrackingRefBased/>
  <w15:docId w15:val="{8C019BC5-79AB-4D92-BBF4-7F5F009B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320" w:lineRule="exact"/>
    </w:pPr>
    <w:rPr>
      <w:rFonts w:ascii="Palatino Linotype" w:hAnsi="Palatino Linotype"/>
      <w:sz w:val="18"/>
    </w:rPr>
  </w:style>
  <w:style w:type="paragraph" w:styleId="Kop1">
    <w:name w:val="heading 1"/>
    <w:basedOn w:val="Standaard"/>
    <w:next w:val="Standaard"/>
    <w:qFormat/>
    <w:pPr>
      <w:keepNext/>
      <w:tabs>
        <w:tab w:val="left" w:pos="1080"/>
      </w:tabs>
      <w:outlineLvl w:val="0"/>
    </w:pPr>
    <w:rPr>
      <w:spacing w:val="-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pPr>
      <w:tabs>
        <w:tab w:val="left" w:pos="0"/>
        <w:tab w:val="left" w:pos="360"/>
        <w:tab w:val="left" w:pos="600"/>
        <w:tab w:val="left" w:pos="1200"/>
        <w:tab w:val="left" w:pos="1800"/>
      </w:tabs>
      <w:ind w:left="360" w:hanging="360"/>
    </w:pPr>
    <w:rPr>
      <w:spacing w:val="-2"/>
    </w:rPr>
  </w:style>
  <w:style w:type="paragraph" w:styleId="Plattetekst">
    <w:name w:val="Body Text"/>
    <w:basedOn w:val="Standaard"/>
    <w:semiHidden/>
    <w:pPr>
      <w:tabs>
        <w:tab w:val="left" w:pos="-1440"/>
        <w:tab w:val="left" w:pos="-720"/>
      </w:tabs>
    </w:pPr>
    <w:rPr>
      <w:spacing w:val="-2"/>
    </w:rPr>
  </w:style>
  <w:style w:type="paragraph" w:styleId="Tekstopmerking">
    <w:name w:val="annotation text"/>
    <w:basedOn w:val="Standaard"/>
    <w:semiHidden/>
    <w:rPr>
      <w:sz w:val="20"/>
    </w:rPr>
  </w:style>
  <w:style w:type="character" w:styleId="Paginanummer">
    <w:name w:val="page number"/>
    <w:basedOn w:val="Standaardalinea-lettertype"/>
    <w:semiHidden/>
  </w:style>
  <w:style w:type="paragraph" w:styleId="Tekstzonderopmaak">
    <w:name w:val="Plain Text"/>
    <w:basedOn w:val="Standaard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71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1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776836F4FCB47B5B9F68FCF6DED1C" ma:contentTypeVersion="13" ma:contentTypeDescription="Een nieuw document maken." ma:contentTypeScope="" ma:versionID="e624f4ad6be89464fe9dc14360de0dd5">
  <xsd:schema xmlns:xsd="http://www.w3.org/2001/XMLSchema" xmlns:xs="http://www.w3.org/2001/XMLSchema" xmlns:p="http://schemas.microsoft.com/office/2006/metadata/properties" xmlns:ns2="0d90eb7f-e3da-4f65-8a75-9dd1e851b9dc" xmlns:ns3="340791ae-6ee8-426f-b971-b631bc019475" targetNamespace="http://schemas.microsoft.com/office/2006/metadata/properties" ma:root="true" ma:fieldsID="637e60971661a856f58cf1cf42b1ed56" ns2:_="" ns3:_="">
    <xsd:import namespace="0d90eb7f-e3da-4f65-8a75-9dd1e851b9dc"/>
    <xsd:import namespace="340791ae-6ee8-426f-b971-b631bc019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0eb7f-e3da-4f65-8a75-9dd1e851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791ae-6ee8-426f-b971-b631bc019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8883D-0730-4564-808F-1CF5F063A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FD01A1-918C-43D4-996D-C2B398131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0eb7f-e3da-4f65-8a75-9dd1e851b9dc"/>
    <ds:schemaRef ds:uri="340791ae-6ee8-426f-b971-b631bc019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87456-1006-4D68-A32E-3854CDF5C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824</Words>
  <Characters>4533</Characters>
  <Application>Microsoft Office Word</Application>
  <DocSecurity>0</DocSecurity>
  <Lines>37</Lines>
  <Paragraphs>10</Paragraphs>
  <ScaleCrop>false</ScaleCrop>
  <Company>Gemeente Geldermalsen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Richtlijnen verlof buiten de schoolvakanties</dc:title>
  <dc:subject/>
  <dc:creator>trugij</dc:creator>
  <cp:keywords/>
  <cp:lastModifiedBy>Kimberly Pouw</cp:lastModifiedBy>
  <cp:revision>2</cp:revision>
  <cp:lastPrinted>2020-09-21T07:05:00Z</cp:lastPrinted>
  <dcterms:created xsi:type="dcterms:W3CDTF">2020-09-24T07:12:00Z</dcterms:created>
  <dcterms:modified xsi:type="dcterms:W3CDTF">2020-09-24T07:12:00Z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0x010100068776836F4FCB47B5B9F68FCF6DED1C</vt:lpwstr>
  </property>
</Properties>
</file>